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72F" w:rsidRDefault="0069172F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B01A66">
        <w:rPr>
          <w:b/>
          <w:bCs/>
          <w:sz w:val="28"/>
          <w:szCs w:val="28"/>
        </w:rPr>
        <w:t>ЕРМАКОВСКОГО</w:t>
      </w:r>
      <w:r>
        <w:rPr>
          <w:b/>
          <w:bCs/>
          <w:sz w:val="28"/>
          <w:szCs w:val="28"/>
        </w:rPr>
        <w:t xml:space="preserve"> СЕЛЬСОВЕТА </w:t>
      </w:r>
    </w:p>
    <w:p w:rsidR="00B01A66" w:rsidRDefault="0069172F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КОЧКОВСКОГО РАЙОНА </w:t>
      </w: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</w:p>
    <w:p w:rsidR="00E43B67" w:rsidRPr="00E43B67" w:rsidRDefault="00E43B67" w:rsidP="00E43B67">
      <w:pPr>
        <w:jc w:val="center"/>
        <w:rPr>
          <w:b/>
          <w:bCs/>
          <w:sz w:val="28"/>
          <w:szCs w:val="28"/>
        </w:rPr>
      </w:pPr>
      <w:r w:rsidRPr="00E43B67">
        <w:rPr>
          <w:b/>
          <w:bCs/>
          <w:sz w:val="28"/>
          <w:szCs w:val="28"/>
        </w:rPr>
        <w:t>РЕШЕНИЕ</w:t>
      </w:r>
    </w:p>
    <w:p w:rsidR="00E43B67" w:rsidRPr="00E43B67" w:rsidRDefault="001834C1" w:rsidP="00E43B67">
      <w:pPr>
        <w:jc w:val="center"/>
        <w:rPr>
          <w:b/>
          <w:bCs/>
          <w:sz w:val="28"/>
          <w:szCs w:val="28"/>
        </w:rPr>
      </w:pPr>
      <w:r w:rsidRPr="001834C1">
        <w:rPr>
          <w:b/>
          <w:bCs/>
          <w:sz w:val="28"/>
          <w:szCs w:val="28"/>
        </w:rPr>
        <w:t xml:space="preserve">двадцать </w:t>
      </w:r>
      <w:r w:rsidR="0070150B">
        <w:rPr>
          <w:b/>
          <w:bCs/>
          <w:sz w:val="28"/>
          <w:szCs w:val="28"/>
        </w:rPr>
        <w:t>девятой</w:t>
      </w:r>
      <w:r w:rsidR="00E43B67" w:rsidRPr="00E43B67">
        <w:rPr>
          <w:b/>
          <w:bCs/>
          <w:sz w:val="28"/>
          <w:szCs w:val="28"/>
        </w:rPr>
        <w:t xml:space="preserve"> сессии</w:t>
      </w:r>
    </w:p>
    <w:p w:rsidR="00E43B67" w:rsidRPr="00E43B67" w:rsidRDefault="00E43B67" w:rsidP="00E43B67">
      <w:pPr>
        <w:jc w:val="center"/>
        <w:rPr>
          <w:b/>
          <w:bCs/>
          <w:sz w:val="28"/>
          <w:szCs w:val="28"/>
        </w:rPr>
      </w:pPr>
    </w:p>
    <w:p w:rsidR="00E43B67" w:rsidRPr="00E43B67" w:rsidRDefault="00E43B67" w:rsidP="00E43B67">
      <w:pPr>
        <w:ind w:left="142" w:hanging="142"/>
        <w:rPr>
          <w:b/>
          <w:color w:val="FF0000"/>
          <w:sz w:val="28"/>
          <w:szCs w:val="28"/>
        </w:rPr>
      </w:pPr>
      <w:r w:rsidRPr="00E43B67">
        <w:rPr>
          <w:b/>
          <w:sz w:val="28"/>
          <w:szCs w:val="28"/>
        </w:rPr>
        <w:t xml:space="preserve"> </w:t>
      </w:r>
      <w:r w:rsidRPr="0070150B">
        <w:rPr>
          <w:b/>
          <w:sz w:val="28"/>
          <w:szCs w:val="28"/>
        </w:rPr>
        <w:t>от 2</w:t>
      </w:r>
      <w:r w:rsidR="0070150B" w:rsidRPr="0070150B">
        <w:rPr>
          <w:b/>
          <w:sz w:val="28"/>
          <w:szCs w:val="28"/>
        </w:rPr>
        <w:t>5</w:t>
      </w:r>
      <w:r w:rsidRPr="0070150B">
        <w:rPr>
          <w:b/>
          <w:sz w:val="28"/>
          <w:szCs w:val="28"/>
        </w:rPr>
        <w:t>.1</w:t>
      </w:r>
      <w:r w:rsidR="001834C1" w:rsidRPr="0070150B">
        <w:rPr>
          <w:b/>
          <w:sz w:val="28"/>
          <w:szCs w:val="28"/>
        </w:rPr>
        <w:t>2</w:t>
      </w:r>
      <w:r w:rsidRPr="0070150B">
        <w:rPr>
          <w:b/>
          <w:sz w:val="28"/>
          <w:szCs w:val="28"/>
        </w:rPr>
        <w:t xml:space="preserve">.2024                                                            </w:t>
      </w:r>
      <w:bookmarkStart w:id="0" w:name="_GoBack"/>
      <w:bookmarkEnd w:id="0"/>
      <w:r w:rsidRPr="0070150B">
        <w:rPr>
          <w:b/>
          <w:sz w:val="28"/>
          <w:szCs w:val="28"/>
        </w:rPr>
        <w:t xml:space="preserve">                                     № </w:t>
      </w:r>
      <w:r w:rsidR="0070150B" w:rsidRPr="0070150B">
        <w:rPr>
          <w:b/>
          <w:sz w:val="28"/>
          <w:szCs w:val="28"/>
        </w:rPr>
        <w:t>11</w:t>
      </w:r>
    </w:p>
    <w:p w:rsidR="0069172F" w:rsidRDefault="0069172F" w:rsidP="0069172F">
      <w:pPr>
        <w:ind w:firstLine="540"/>
        <w:jc w:val="center"/>
        <w:rPr>
          <w:sz w:val="28"/>
          <w:szCs w:val="28"/>
        </w:rPr>
      </w:pPr>
    </w:p>
    <w:p w:rsidR="0069172F" w:rsidRDefault="0069172F" w:rsidP="0069172F">
      <w:pPr>
        <w:ind w:firstLine="540"/>
        <w:jc w:val="center"/>
        <w:rPr>
          <w:sz w:val="28"/>
          <w:szCs w:val="28"/>
        </w:rPr>
      </w:pPr>
    </w:p>
    <w:p w:rsidR="0069172F" w:rsidRDefault="0069172F" w:rsidP="0069172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решения Совета депутатов </w:t>
      </w:r>
      <w:r w:rsidR="00B01A66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 от 26.09.2024 года № </w:t>
      </w:r>
      <w:r w:rsidR="00B01A6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«О передаче полномочий по осуществлению внутреннего муниципального финансового контроля» </w:t>
      </w:r>
    </w:p>
    <w:p w:rsidR="0069172F" w:rsidRDefault="0069172F" w:rsidP="0069172F">
      <w:pPr>
        <w:ind w:firstLine="540"/>
        <w:jc w:val="center"/>
        <w:rPr>
          <w:b/>
          <w:sz w:val="26"/>
          <w:szCs w:val="26"/>
        </w:rPr>
      </w:pPr>
    </w:p>
    <w:p w:rsidR="0069172F" w:rsidRDefault="0069172F" w:rsidP="006917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9172F" w:rsidRDefault="0069172F" w:rsidP="0069172F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>Р</w:t>
      </w:r>
      <w:r w:rsidRPr="0069172F">
        <w:rPr>
          <w:sz w:val="28"/>
          <w:szCs w:val="28"/>
          <w:lang w:eastAsia="ar-SA"/>
        </w:rPr>
        <w:t>уководствуясь</w:t>
      </w:r>
      <w:r>
        <w:rPr>
          <w:sz w:val="28"/>
          <w:szCs w:val="28"/>
          <w:lang w:eastAsia="ar-SA"/>
        </w:rPr>
        <w:t xml:space="preserve"> </w:t>
      </w:r>
      <w:r w:rsidRPr="0069172F">
        <w:rPr>
          <w:sz w:val="28"/>
          <w:szCs w:val="28"/>
          <w:lang w:eastAsia="ar-SA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eastAsia="ar-SA"/>
        </w:rPr>
        <w:t xml:space="preserve"> Уставом сельского поселения </w:t>
      </w:r>
      <w:r w:rsidR="00B01A66">
        <w:rPr>
          <w:sz w:val="28"/>
          <w:szCs w:val="28"/>
          <w:lang w:eastAsia="ar-SA"/>
        </w:rPr>
        <w:t>Ермаковского</w:t>
      </w:r>
      <w:r>
        <w:rPr>
          <w:sz w:val="28"/>
          <w:szCs w:val="28"/>
          <w:lang w:eastAsia="ar-SA"/>
        </w:rPr>
        <w:t xml:space="preserve"> сельсовета Кочковского района Новосибирской области, Совет депутатов </w:t>
      </w:r>
      <w:r w:rsidR="00B01A66">
        <w:rPr>
          <w:sz w:val="28"/>
          <w:szCs w:val="28"/>
          <w:lang w:eastAsia="ar-SA"/>
        </w:rPr>
        <w:t>Ермаковского</w:t>
      </w:r>
      <w:r>
        <w:rPr>
          <w:sz w:val="28"/>
          <w:szCs w:val="28"/>
          <w:lang w:eastAsia="ar-SA"/>
        </w:rPr>
        <w:t xml:space="preserve"> сельсовета Кочковского района Новосибирской области </w:t>
      </w:r>
    </w:p>
    <w:p w:rsidR="0069172F" w:rsidRDefault="0069172F" w:rsidP="0069172F">
      <w:pPr>
        <w:suppressAutoHyphens/>
        <w:ind w:firstLine="851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РЕШИЛ:</w:t>
      </w:r>
    </w:p>
    <w:p w:rsidR="0069172F" w:rsidRPr="0069172F" w:rsidRDefault="0069172F" w:rsidP="00B01A6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</w:t>
      </w:r>
      <w:r w:rsidRPr="006917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69172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01A66">
        <w:rPr>
          <w:rFonts w:ascii="Times New Roman" w:hAnsi="Times New Roman" w:cs="Times New Roman"/>
          <w:sz w:val="28"/>
          <w:szCs w:val="28"/>
        </w:rPr>
        <w:t>Ермаковского</w:t>
      </w:r>
      <w:r w:rsidRPr="0069172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от 26.09.2024 года № </w:t>
      </w:r>
      <w:r w:rsidR="00B01A66">
        <w:rPr>
          <w:rFonts w:ascii="Times New Roman" w:hAnsi="Times New Roman" w:cs="Times New Roman"/>
          <w:sz w:val="28"/>
          <w:szCs w:val="28"/>
        </w:rPr>
        <w:t>9</w:t>
      </w:r>
      <w:r w:rsidRPr="0069172F">
        <w:rPr>
          <w:rFonts w:ascii="Times New Roman" w:hAnsi="Times New Roman" w:cs="Times New Roman"/>
          <w:sz w:val="28"/>
          <w:szCs w:val="28"/>
        </w:rPr>
        <w:t xml:space="preserve"> «О передаче полномочий по осуществлению внутреннего муниципального финансового контроля»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72F" w:rsidRDefault="0069172F" w:rsidP="00B01A66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>2. Данное решение вступает в силу после официального опубликования в периодическом печатном издании «</w:t>
      </w:r>
      <w:r w:rsidR="00B01A66">
        <w:rPr>
          <w:sz w:val="28"/>
          <w:szCs w:val="28"/>
          <w:lang w:eastAsia="ar-SA"/>
        </w:rPr>
        <w:t>Ермаковский</w:t>
      </w:r>
      <w:r>
        <w:rPr>
          <w:sz w:val="28"/>
          <w:szCs w:val="28"/>
          <w:lang w:eastAsia="ar-SA"/>
        </w:rPr>
        <w:t xml:space="preserve"> вестник».</w:t>
      </w:r>
    </w:p>
    <w:p w:rsidR="0069172F" w:rsidRDefault="0069172F" w:rsidP="0069172F">
      <w:pPr>
        <w:tabs>
          <w:tab w:val="left" w:pos="4215"/>
        </w:tabs>
        <w:suppressAutoHyphens/>
        <w:jc w:val="both"/>
        <w:rPr>
          <w:i/>
          <w:sz w:val="16"/>
          <w:szCs w:val="16"/>
          <w:lang w:eastAsia="ar-SA"/>
        </w:rPr>
      </w:pPr>
    </w:p>
    <w:p w:rsidR="0069172F" w:rsidRDefault="0069172F" w:rsidP="0069172F">
      <w:pPr>
        <w:suppressAutoHyphens/>
        <w:jc w:val="both"/>
        <w:rPr>
          <w:sz w:val="28"/>
          <w:szCs w:val="28"/>
          <w:lang w:eastAsia="ar-SA"/>
        </w:rPr>
      </w:pPr>
    </w:p>
    <w:p w:rsidR="0069172F" w:rsidRDefault="0069172F" w:rsidP="0069172F">
      <w:pPr>
        <w:suppressAutoHyphens/>
        <w:jc w:val="both"/>
        <w:rPr>
          <w:sz w:val="28"/>
          <w:szCs w:val="28"/>
          <w:lang w:eastAsia="ar-SA"/>
        </w:rPr>
      </w:pPr>
    </w:p>
    <w:p w:rsidR="0069172F" w:rsidRDefault="0069172F" w:rsidP="0069172F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69172F" w:rsidRDefault="0069172F" w:rsidP="00691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01A66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</w:t>
      </w:r>
    </w:p>
    <w:p w:rsidR="0069172F" w:rsidRDefault="0069172F" w:rsidP="00691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 </w:t>
      </w:r>
      <w:r w:rsidR="00B01A6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proofErr w:type="spellStart"/>
      <w:r w:rsidR="00B01A66">
        <w:rPr>
          <w:sz w:val="28"/>
          <w:szCs w:val="28"/>
        </w:rPr>
        <w:t>А.А.Фабер</w:t>
      </w:r>
      <w:proofErr w:type="spellEnd"/>
    </w:p>
    <w:p w:rsidR="0069172F" w:rsidRDefault="0069172F" w:rsidP="0069172F">
      <w:pPr>
        <w:jc w:val="both"/>
        <w:rPr>
          <w:sz w:val="28"/>
          <w:szCs w:val="28"/>
        </w:rPr>
      </w:pPr>
    </w:p>
    <w:p w:rsidR="0069172F" w:rsidRDefault="0069172F" w:rsidP="00691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69172F" w:rsidRDefault="00B01A66" w:rsidP="0069172F">
      <w:pPr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69172F">
        <w:rPr>
          <w:sz w:val="28"/>
          <w:szCs w:val="28"/>
        </w:rPr>
        <w:t xml:space="preserve"> сельсовета</w:t>
      </w:r>
    </w:p>
    <w:p w:rsidR="0069172F" w:rsidRDefault="0069172F" w:rsidP="00691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</w:t>
      </w:r>
      <w:r w:rsidR="00B01A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Н.А.</w:t>
      </w:r>
      <w:r w:rsidR="00B01A66">
        <w:rPr>
          <w:sz w:val="28"/>
          <w:szCs w:val="28"/>
        </w:rPr>
        <w:t>Лихошерст</w:t>
      </w:r>
      <w:proofErr w:type="spellEnd"/>
    </w:p>
    <w:sectPr w:rsidR="0069172F" w:rsidSect="0069172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72F"/>
    <w:rsid w:val="001834C1"/>
    <w:rsid w:val="00672977"/>
    <w:rsid w:val="0069172F"/>
    <w:rsid w:val="006A5F5D"/>
    <w:rsid w:val="0070150B"/>
    <w:rsid w:val="007328BA"/>
    <w:rsid w:val="00B01A66"/>
    <w:rsid w:val="00E4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4717"/>
  <w15:docId w15:val="{869DC265-6D22-4E94-8F22-ED48048E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1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qFormat/>
    <w:rsid w:val="0069172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91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9172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2024-11-26T15:18:00Z</dcterms:created>
  <dcterms:modified xsi:type="dcterms:W3CDTF">2024-12-18T07:24:00Z</dcterms:modified>
</cp:coreProperties>
</file>